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A43" w:rsidRPr="00B93A43" w:rsidRDefault="00B93A43" w:rsidP="00FA6A3C">
      <w:pPr>
        <w:pStyle w:val="ConsPlusNonformat"/>
        <w:jc w:val="center"/>
      </w:pPr>
      <w:bookmarkStart w:id="0" w:name="P193"/>
      <w:bookmarkEnd w:id="0"/>
      <w:r w:rsidRPr="00B93A43">
        <w:t>Уведомление о проведении публичных консультаций в рамках</w:t>
      </w:r>
    </w:p>
    <w:p w:rsidR="00B93A43" w:rsidRPr="00B93A43" w:rsidRDefault="00B93A43" w:rsidP="00B93A43">
      <w:pPr>
        <w:pStyle w:val="ConsPlusNonformat"/>
      </w:pPr>
      <w:r w:rsidRPr="00B93A43">
        <w:t xml:space="preserve">        анализа проекта нормативного правового акта на соответствие</w:t>
      </w:r>
    </w:p>
    <w:p w:rsidR="00B93A43" w:rsidRPr="00B93A43" w:rsidRDefault="00B93A43" w:rsidP="00B93A43">
      <w:pPr>
        <w:pStyle w:val="ConsPlusNonformat"/>
      </w:pPr>
      <w:r w:rsidRPr="00B93A43">
        <w:t xml:space="preserve">                   его антимонопольному законодательству</w:t>
      </w:r>
    </w:p>
    <w:p w:rsidR="00B93A43" w:rsidRPr="00B93A43" w:rsidRDefault="00B93A43" w:rsidP="00FC11C4">
      <w:pPr>
        <w:pStyle w:val="ConsPlusNonformat"/>
        <w:jc w:val="both"/>
      </w:pPr>
    </w:p>
    <w:p w:rsidR="00B93A43" w:rsidRPr="00B93A43" w:rsidRDefault="000905F9" w:rsidP="00FC11C4">
      <w:pPr>
        <w:pStyle w:val="ConsPlusNonformat"/>
        <w:ind w:firstLine="708"/>
        <w:jc w:val="both"/>
      </w:pPr>
      <w:r w:rsidRPr="000905F9">
        <w:t xml:space="preserve">Настоящим уведомлением комитет экономического развития и аграрной политики администрации Липецкого муниципального </w:t>
      </w:r>
      <w:r w:rsidR="00A577E2">
        <w:t>округа Липецкой области</w:t>
      </w:r>
      <w:r w:rsidR="00B93A43" w:rsidRPr="00B93A43">
        <w:t xml:space="preserve"> уведомляет о     проведении     публичных     консультаций</w:t>
      </w:r>
      <w:r w:rsidR="005E6A2D">
        <w:t xml:space="preserve"> </w:t>
      </w:r>
      <w:r w:rsidR="00B969BC">
        <w:t>по проекту Положения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Липецкого муниципального округа Липецкой области.</w:t>
      </w:r>
    </w:p>
    <w:p w:rsidR="00B93A43" w:rsidRPr="00B93A43" w:rsidRDefault="00B93A43" w:rsidP="00FC11C4">
      <w:pPr>
        <w:pStyle w:val="ConsPlusNonformat"/>
        <w:ind w:firstLine="708"/>
        <w:jc w:val="both"/>
      </w:pPr>
      <w:r w:rsidRPr="00B93A43">
        <w:t xml:space="preserve">В   </w:t>
      </w:r>
      <w:proofErr w:type="gramStart"/>
      <w:r w:rsidRPr="00B93A43">
        <w:t>рамках  публичных</w:t>
      </w:r>
      <w:proofErr w:type="gramEnd"/>
      <w:r w:rsidRPr="00B93A43">
        <w:t xml:space="preserve">  консультаций  все  заинтересованные  лица  могут</w:t>
      </w:r>
    </w:p>
    <w:p w:rsidR="00B93A43" w:rsidRPr="00B93A43" w:rsidRDefault="00B93A43" w:rsidP="00FC11C4">
      <w:pPr>
        <w:pStyle w:val="ConsPlusNonformat"/>
        <w:jc w:val="both"/>
      </w:pPr>
      <w:proofErr w:type="gramStart"/>
      <w:r w:rsidRPr="00B93A43">
        <w:t>направить  свои</w:t>
      </w:r>
      <w:proofErr w:type="gramEnd"/>
      <w:r w:rsidRPr="00B93A43">
        <w:t xml:space="preserve">  предложения  и замечания по данному нормативному правовому</w:t>
      </w:r>
      <w:r w:rsidR="00EB7C13">
        <w:t xml:space="preserve"> </w:t>
      </w:r>
      <w:r w:rsidRPr="00B93A43">
        <w:t>акту.</w:t>
      </w:r>
    </w:p>
    <w:p w:rsidR="00B93A43" w:rsidRPr="00B93A43" w:rsidRDefault="00B93A43" w:rsidP="00FC11C4">
      <w:pPr>
        <w:pStyle w:val="ConsPlusNonformat"/>
        <w:ind w:firstLine="708"/>
        <w:jc w:val="both"/>
      </w:pPr>
      <w:r w:rsidRPr="00B93A43">
        <w:t xml:space="preserve">Предложения и замечания принимаются по адресу: </w:t>
      </w:r>
      <w:r w:rsidR="00FC11C4" w:rsidRPr="00FC11C4">
        <w:t xml:space="preserve">г. Липецк, ул. Боевой проезд, д. 33, </w:t>
      </w:r>
      <w:proofErr w:type="spellStart"/>
      <w:r w:rsidR="00FC11C4" w:rsidRPr="00FC11C4">
        <w:t>каб</w:t>
      </w:r>
      <w:proofErr w:type="spellEnd"/>
      <w:r w:rsidR="00FC11C4" w:rsidRPr="00FC11C4">
        <w:t xml:space="preserve">. 11, телефон (4742) 34-99-65, в администрации Липецкого муниципального   </w:t>
      </w:r>
      <w:r w:rsidR="00971632">
        <w:t>округа</w:t>
      </w:r>
      <w:r w:rsidR="00FC11C4" w:rsidRPr="00FC11C4">
        <w:t>, а также по адресу электронной почты:</w:t>
      </w:r>
      <w:r w:rsidR="00FC11C4">
        <w:t xml:space="preserve"> </w:t>
      </w:r>
      <w:r w:rsidR="00FC11C4" w:rsidRPr="00FC11C4">
        <w:t>potreb_rin@lipraion.ru.</w:t>
      </w:r>
    </w:p>
    <w:p w:rsidR="00B93A43" w:rsidRPr="00B93A43" w:rsidRDefault="00B93A43" w:rsidP="00794CD6">
      <w:pPr>
        <w:pStyle w:val="ConsPlusNonformat"/>
        <w:ind w:firstLine="708"/>
        <w:jc w:val="both"/>
      </w:pPr>
      <w:r w:rsidRPr="00B93A43">
        <w:t xml:space="preserve">Сроки приема предложений и замечаний: с </w:t>
      </w:r>
      <w:r w:rsidR="002E29A6">
        <w:t>23.01.2025</w:t>
      </w:r>
      <w:r w:rsidRPr="00B93A43">
        <w:t xml:space="preserve"> по </w:t>
      </w:r>
      <w:r w:rsidR="009E5C10">
        <w:t>31.01.2025</w:t>
      </w:r>
      <w:r w:rsidRPr="00B93A43">
        <w:t>.</w:t>
      </w:r>
    </w:p>
    <w:p w:rsidR="00B93A43" w:rsidRPr="00B93A43" w:rsidRDefault="00B93A43" w:rsidP="003F6DD7">
      <w:pPr>
        <w:pStyle w:val="ConsPlusNonformat"/>
        <w:ind w:firstLine="708"/>
        <w:jc w:val="both"/>
      </w:pPr>
      <w:proofErr w:type="gramStart"/>
      <w:r w:rsidRPr="00B93A43">
        <w:t>Место  размещения</w:t>
      </w:r>
      <w:proofErr w:type="gramEnd"/>
      <w:r w:rsidRPr="00B93A43">
        <w:t xml:space="preserve">  уведомления  и  реестра  нормативных  правовых  актов  в</w:t>
      </w:r>
      <w:r w:rsidR="006D6463">
        <w:t xml:space="preserve"> </w:t>
      </w:r>
      <w:r w:rsidRPr="00B93A43">
        <w:t>информационно-телекомму</w:t>
      </w:r>
      <w:r w:rsidR="003F6DD7">
        <w:t>никационной   сети  "Интернет"</w:t>
      </w:r>
      <w:r w:rsidRPr="00B93A43">
        <w:t>:</w:t>
      </w:r>
      <w:r w:rsidR="003F6DD7">
        <w:t xml:space="preserve"> </w:t>
      </w:r>
      <w:r w:rsidR="00107E6A" w:rsidRPr="00107E6A">
        <w:t>https://липецкийокруг.рф/documents/antimonopolnyy-komplaens/uvedomleniya-po-proektu-npa.php</w:t>
      </w:r>
    </w:p>
    <w:p w:rsidR="00B93A43" w:rsidRPr="00B93A43" w:rsidRDefault="00B93A43" w:rsidP="00FC11C4">
      <w:pPr>
        <w:pStyle w:val="ConsPlusNonformat"/>
        <w:jc w:val="both"/>
      </w:pPr>
    </w:p>
    <w:p w:rsidR="00B93A43" w:rsidRPr="00B93A43" w:rsidRDefault="00B93A43" w:rsidP="00107E6A">
      <w:pPr>
        <w:pStyle w:val="ConsPlusNonformat"/>
        <w:ind w:firstLine="708"/>
        <w:jc w:val="both"/>
      </w:pPr>
      <w:r w:rsidRPr="00B93A43">
        <w:t xml:space="preserve">Все поступившие предложения и замечания будут рассмотрены до </w:t>
      </w:r>
      <w:r w:rsidR="00A5265E">
        <w:t>04.02.2025</w:t>
      </w:r>
      <w:r w:rsidRPr="00B93A43">
        <w:t xml:space="preserve"> года.</w:t>
      </w:r>
    </w:p>
    <w:p w:rsidR="00B93A43" w:rsidRPr="00B93A43" w:rsidRDefault="00B93A43" w:rsidP="00FC11C4">
      <w:pPr>
        <w:pStyle w:val="ConsPlusNonformat"/>
        <w:jc w:val="both"/>
      </w:pPr>
    </w:p>
    <w:p w:rsidR="00B93A43" w:rsidRPr="00B93A43" w:rsidRDefault="00B93A43" w:rsidP="00C46FFB">
      <w:pPr>
        <w:pStyle w:val="ConsPlusNonformat"/>
        <w:ind w:firstLine="708"/>
        <w:jc w:val="both"/>
      </w:pPr>
      <w:r w:rsidRPr="00B93A43">
        <w:t>К уведомлению прилагаются:</w:t>
      </w:r>
    </w:p>
    <w:p w:rsidR="00B93A43" w:rsidRPr="00B93A43" w:rsidRDefault="00B93A43" w:rsidP="00FC11C4">
      <w:pPr>
        <w:pStyle w:val="ConsPlusNonforma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93A43" w:rsidRPr="00B93A43" w:rsidTr="00A05E51">
        <w:tc>
          <w:tcPr>
            <w:tcW w:w="9071" w:type="dxa"/>
          </w:tcPr>
          <w:p w:rsidR="00B93A43" w:rsidRPr="00B93A43" w:rsidRDefault="00B93A43" w:rsidP="00B93A43">
            <w:pPr>
              <w:pStyle w:val="ConsPlusNonformat"/>
              <w:jc w:val="both"/>
            </w:pPr>
            <w:r w:rsidRPr="00B93A43">
              <w:t xml:space="preserve">1. </w:t>
            </w:r>
            <w:hyperlink w:anchor="P270">
              <w:r w:rsidRPr="00B93A43">
                <w:rPr>
                  <w:rStyle w:val="a3"/>
                </w:rPr>
                <w:t>Анкета</w:t>
              </w:r>
            </w:hyperlink>
            <w:r w:rsidRPr="00B93A43">
              <w:t xml:space="preserve"> для участников публичных консультаций (Форма N 3).</w:t>
            </w:r>
          </w:p>
          <w:p w:rsidR="00B93A43" w:rsidRPr="00B93A43" w:rsidRDefault="00B93A43" w:rsidP="003C3160">
            <w:pPr>
              <w:pStyle w:val="ConsPlusNonformat"/>
              <w:jc w:val="both"/>
            </w:pPr>
            <w:r w:rsidRPr="00B93A43">
              <w:t xml:space="preserve">2. </w:t>
            </w:r>
            <w:r w:rsidR="00065B9E">
              <w:t>Проект Положения</w:t>
            </w:r>
            <w:bookmarkStart w:id="1" w:name="_GoBack"/>
            <w:bookmarkEnd w:id="1"/>
            <w:r w:rsidR="003C3160">
              <w:t xml:space="preserve">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Липецкого муниципального округа Липецкой области</w:t>
            </w:r>
            <w:r w:rsidRPr="00B93A43">
              <w:t>.</w:t>
            </w:r>
          </w:p>
          <w:p w:rsidR="00B93A43" w:rsidRPr="00B93A43" w:rsidRDefault="00B93A43" w:rsidP="00B93A43">
            <w:pPr>
              <w:pStyle w:val="ConsPlusNonformat"/>
              <w:jc w:val="both"/>
            </w:pPr>
          </w:p>
          <w:p w:rsidR="00A05E51" w:rsidRDefault="00A05E51" w:rsidP="00A05E51">
            <w:pPr>
              <w:pStyle w:val="ConsPlusNonformat"/>
              <w:jc w:val="both"/>
            </w:pPr>
            <w:r>
              <w:t xml:space="preserve">Контактные лица: </w:t>
            </w:r>
          </w:p>
          <w:p w:rsidR="00A05E51" w:rsidRDefault="00A05E51" w:rsidP="00A05E51">
            <w:pPr>
              <w:pStyle w:val="ConsPlusNonformat"/>
              <w:jc w:val="both"/>
            </w:pPr>
          </w:p>
          <w:p w:rsidR="00A05E51" w:rsidRDefault="00A05E51" w:rsidP="00A05E51">
            <w:pPr>
              <w:pStyle w:val="ConsPlusNonformat"/>
              <w:jc w:val="both"/>
            </w:pPr>
            <w:r>
              <w:t>Гаврилова Надежда Владимировна – председатель комитета экономического развития и аграрной политики администрации Липецкого муниципального района Липецкой области, телефон (4742) 34-74-06; с 08-30 до 17-30 по рабочим дням, с 08-30 до 16-30 по пятницам.</w:t>
            </w:r>
          </w:p>
          <w:p w:rsidR="00A05E51" w:rsidRDefault="00A05E51" w:rsidP="00A05E51">
            <w:pPr>
              <w:pStyle w:val="ConsPlusNonformat"/>
              <w:jc w:val="both"/>
            </w:pPr>
          </w:p>
          <w:p w:rsidR="00A05E51" w:rsidRDefault="00A05E51" w:rsidP="00A05E51">
            <w:pPr>
              <w:pStyle w:val="ConsPlusNonformat"/>
              <w:jc w:val="both"/>
            </w:pPr>
            <w:r>
              <w:t>Татаринова Людмила Юрьевна – заместитель председателя комитета экономического развития и аграрной политики администрации Липецкого муниципального района Липецкой области, телефон (4742) 34-99-65; с 08-30 до 17-30 по рабочим дням, с 08-30 до 16-30 по пятницам.</w:t>
            </w:r>
          </w:p>
          <w:p w:rsidR="00B93A43" w:rsidRPr="00B93A43" w:rsidRDefault="00B93A43" w:rsidP="00B93A43">
            <w:pPr>
              <w:pStyle w:val="ConsPlusNonformat"/>
              <w:jc w:val="both"/>
            </w:pPr>
            <w:r w:rsidRPr="00B93A43">
              <w:t>________________________________ ___________________________________</w:t>
            </w:r>
          </w:p>
        </w:tc>
      </w:tr>
    </w:tbl>
    <w:p w:rsidR="00B93A43" w:rsidRPr="00B93A43" w:rsidRDefault="00B93A43" w:rsidP="00B93A43">
      <w:pPr>
        <w:pStyle w:val="ConsPlusNonformat"/>
      </w:pPr>
    </w:p>
    <w:p w:rsidR="00B93A43" w:rsidRPr="00B93A43" w:rsidRDefault="00B93A43" w:rsidP="00B93A43">
      <w:pPr>
        <w:pStyle w:val="ConsPlusNonformat"/>
      </w:pPr>
    </w:p>
    <w:p w:rsidR="00B93A43" w:rsidRPr="00B93A43" w:rsidRDefault="00B93A43" w:rsidP="00B93A43">
      <w:pPr>
        <w:pStyle w:val="ConsPlusNonformat"/>
      </w:pPr>
    </w:p>
    <w:p w:rsidR="00C96C8A" w:rsidRDefault="00D715AA" w:rsidP="00D715AA">
      <w:pPr>
        <w:pStyle w:val="ConsPlusNonformat"/>
        <w:jc w:val="both"/>
      </w:pPr>
      <w:r>
        <w:t xml:space="preserve">                </w:t>
      </w:r>
    </w:p>
    <w:p w:rsidR="00C96C8A" w:rsidRDefault="00C96C8A" w:rsidP="00D715AA">
      <w:pPr>
        <w:pStyle w:val="ConsPlusNonformat"/>
        <w:jc w:val="both"/>
      </w:pPr>
    </w:p>
    <w:p w:rsidR="00C96C8A" w:rsidRDefault="00C96C8A" w:rsidP="00D715AA">
      <w:pPr>
        <w:pStyle w:val="ConsPlusNonformat"/>
        <w:jc w:val="both"/>
      </w:pPr>
    </w:p>
    <w:p w:rsidR="00C96C8A" w:rsidRDefault="00C96C8A" w:rsidP="00D715AA">
      <w:pPr>
        <w:pStyle w:val="ConsPlusNonformat"/>
        <w:jc w:val="both"/>
      </w:pPr>
    </w:p>
    <w:p w:rsidR="006D6CC5" w:rsidRDefault="006D6CC5" w:rsidP="00D715AA">
      <w:pPr>
        <w:pStyle w:val="ConsPlusNonformat"/>
        <w:jc w:val="both"/>
      </w:pPr>
    </w:p>
    <w:p w:rsidR="00C96C8A" w:rsidRDefault="00C96C8A" w:rsidP="00D715AA">
      <w:pPr>
        <w:pStyle w:val="ConsPlusNonformat"/>
        <w:jc w:val="both"/>
      </w:pPr>
    </w:p>
    <w:p w:rsidR="00C96C8A" w:rsidRDefault="00C96C8A" w:rsidP="00D715AA">
      <w:pPr>
        <w:pStyle w:val="ConsPlusNonformat"/>
        <w:jc w:val="both"/>
      </w:pPr>
    </w:p>
    <w:p w:rsidR="00C96C8A" w:rsidRDefault="00C96C8A" w:rsidP="00D715AA">
      <w:pPr>
        <w:pStyle w:val="ConsPlusNonformat"/>
        <w:jc w:val="both"/>
      </w:pPr>
    </w:p>
    <w:p w:rsidR="00C96C8A" w:rsidRDefault="00FC3DC8" w:rsidP="00FC3DC8">
      <w:pPr>
        <w:pStyle w:val="ConsPlusNonformat"/>
        <w:tabs>
          <w:tab w:val="left" w:pos="6630"/>
        </w:tabs>
        <w:jc w:val="both"/>
      </w:pPr>
      <w:r>
        <w:tab/>
      </w:r>
    </w:p>
    <w:p w:rsidR="00FC3DC8" w:rsidRDefault="00FC3DC8" w:rsidP="00FC3DC8">
      <w:pPr>
        <w:pStyle w:val="ConsPlusNonformat"/>
        <w:tabs>
          <w:tab w:val="left" w:pos="6630"/>
        </w:tabs>
        <w:jc w:val="both"/>
      </w:pPr>
    </w:p>
    <w:p w:rsidR="00C96C8A" w:rsidRDefault="00C96C8A" w:rsidP="00D715AA">
      <w:pPr>
        <w:pStyle w:val="ConsPlusNonformat"/>
        <w:jc w:val="both"/>
      </w:pPr>
    </w:p>
    <w:p w:rsidR="00C96C8A" w:rsidRDefault="00C96C8A" w:rsidP="00D715AA">
      <w:pPr>
        <w:pStyle w:val="ConsPlusNonformat"/>
        <w:jc w:val="both"/>
      </w:pPr>
    </w:p>
    <w:p w:rsidR="00C96C8A" w:rsidRDefault="00C96C8A" w:rsidP="00D715AA">
      <w:pPr>
        <w:pStyle w:val="ConsPlusNonformat"/>
        <w:jc w:val="both"/>
      </w:pPr>
    </w:p>
    <w:sectPr w:rsidR="00C9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535"/>
    <w:rsid w:val="00007B26"/>
    <w:rsid w:val="00056B8A"/>
    <w:rsid w:val="00065B9E"/>
    <w:rsid w:val="000905F9"/>
    <w:rsid w:val="000D0535"/>
    <w:rsid w:val="000E4182"/>
    <w:rsid w:val="00107E6A"/>
    <w:rsid w:val="00142129"/>
    <w:rsid w:val="001D4704"/>
    <w:rsid w:val="001E349B"/>
    <w:rsid w:val="00225BA4"/>
    <w:rsid w:val="00246ABB"/>
    <w:rsid w:val="0025263C"/>
    <w:rsid w:val="002D2ECF"/>
    <w:rsid w:val="002E29A6"/>
    <w:rsid w:val="003C3160"/>
    <w:rsid w:val="003E1002"/>
    <w:rsid w:val="003F6DD7"/>
    <w:rsid w:val="00403A61"/>
    <w:rsid w:val="00414265"/>
    <w:rsid w:val="004674D5"/>
    <w:rsid w:val="004A0401"/>
    <w:rsid w:val="004D5A0A"/>
    <w:rsid w:val="004E0E73"/>
    <w:rsid w:val="0059783D"/>
    <w:rsid w:val="005E6A2D"/>
    <w:rsid w:val="006D6463"/>
    <w:rsid w:val="006D6CC5"/>
    <w:rsid w:val="006F5746"/>
    <w:rsid w:val="00702F6D"/>
    <w:rsid w:val="00794CD6"/>
    <w:rsid w:val="007A3133"/>
    <w:rsid w:val="0082608D"/>
    <w:rsid w:val="008E044E"/>
    <w:rsid w:val="00907456"/>
    <w:rsid w:val="00971632"/>
    <w:rsid w:val="0099403F"/>
    <w:rsid w:val="009E5C10"/>
    <w:rsid w:val="00A05E51"/>
    <w:rsid w:val="00A441FF"/>
    <w:rsid w:val="00A5265E"/>
    <w:rsid w:val="00A577E2"/>
    <w:rsid w:val="00B12B4D"/>
    <w:rsid w:val="00B86126"/>
    <w:rsid w:val="00B93A43"/>
    <w:rsid w:val="00B969BC"/>
    <w:rsid w:val="00C2411D"/>
    <w:rsid w:val="00C46FFB"/>
    <w:rsid w:val="00C96C8A"/>
    <w:rsid w:val="00CA4BAD"/>
    <w:rsid w:val="00CD2783"/>
    <w:rsid w:val="00CF7E7B"/>
    <w:rsid w:val="00D3514E"/>
    <w:rsid w:val="00D473CA"/>
    <w:rsid w:val="00D53A7F"/>
    <w:rsid w:val="00D715AA"/>
    <w:rsid w:val="00DD573E"/>
    <w:rsid w:val="00E15242"/>
    <w:rsid w:val="00EB7C13"/>
    <w:rsid w:val="00F840C6"/>
    <w:rsid w:val="00FA6A3C"/>
    <w:rsid w:val="00FB6E34"/>
    <w:rsid w:val="00FC11C4"/>
    <w:rsid w:val="00FC3DC8"/>
    <w:rsid w:val="00FD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9EF1"/>
  <w15:chartTrackingRefBased/>
  <w15:docId w15:val="{8D214F6E-2689-4ECB-8464-0638CD18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5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D053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3">
    <w:name w:val="Hyperlink"/>
    <w:basedOn w:val="a0"/>
    <w:uiPriority w:val="99"/>
    <w:unhideWhenUsed/>
    <w:rsid w:val="00D53A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6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Татаринова Людмила Юрьевна</dc:creator>
  <cp:keywords/>
  <dc:description/>
  <cp:lastModifiedBy>Татаринова Людмила Юрьевна</cp:lastModifiedBy>
  <cp:revision>67</cp:revision>
  <dcterms:created xsi:type="dcterms:W3CDTF">2024-02-21T14:52:00Z</dcterms:created>
  <dcterms:modified xsi:type="dcterms:W3CDTF">2025-01-22T15:30:00Z</dcterms:modified>
</cp:coreProperties>
</file>